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E" w:rsidRPr="0010740E" w:rsidRDefault="0010740E" w:rsidP="0010740E">
      <w:pPr>
        <w:spacing w:line="360" w:lineRule="auto"/>
        <w:rPr>
          <w:b/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ab/>
      </w:r>
      <w:r w:rsidRPr="0010740E">
        <w:rPr>
          <w:sz w:val="29"/>
          <w:szCs w:val="29"/>
          <w:lang w:val="uk-UA"/>
        </w:rPr>
        <w:tab/>
      </w:r>
      <w:r w:rsidRPr="0010740E">
        <w:rPr>
          <w:b/>
          <w:sz w:val="29"/>
          <w:szCs w:val="29"/>
          <w:lang w:val="uk-UA"/>
        </w:rPr>
        <w:t>Інформаційно-довідкові матеріали:</w:t>
      </w:r>
    </w:p>
    <w:p w:rsidR="0010740E" w:rsidRPr="0010740E" w:rsidRDefault="0010740E" w:rsidP="0010740E">
      <w:pPr>
        <w:spacing w:line="360" w:lineRule="auto"/>
        <w:rPr>
          <w:b/>
          <w:sz w:val="29"/>
          <w:szCs w:val="29"/>
          <w:lang w:val="uk-UA"/>
        </w:rPr>
      </w:pPr>
      <w:r w:rsidRPr="0010740E">
        <w:rPr>
          <w:b/>
          <w:sz w:val="29"/>
          <w:szCs w:val="29"/>
          <w:lang w:val="uk-UA"/>
        </w:rPr>
        <w:t xml:space="preserve"> 1. В</w:t>
      </w:r>
      <w:r w:rsidR="00C25949">
        <w:rPr>
          <w:b/>
          <w:sz w:val="29"/>
          <w:szCs w:val="29"/>
          <w:lang w:val="uk-UA"/>
        </w:rPr>
        <w:t>имоги до електронного звернення.</w:t>
      </w:r>
    </w:p>
    <w:p w:rsidR="006D30D9" w:rsidRPr="0010740E" w:rsidRDefault="0010740E" w:rsidP="0010740E">
      <w:pPr>
        <w:spacing w:line="360" w:lineRule="auto"/>
        <w:rPr>
          <w:sz w:val="29"/>
          <w:szCs w:val="29"/>
          <w:lang w:val="uk-UA"/>
        </w:rPr>
      </w:pPr>
      <w:r w:rsidRPr="0010740E">
        <w:rPr>
          <w:sz w:val="29"/>
          <w:szCs w:val="29"/>
          <w:lang w:val="uk-UA"/>
        </w:rPr>
        <w:t xml:space="preserve"> </w:t>
      </w:r>
      <w:r w:rsidRPr="0010740E">
        <w:rPr>
          <w:sz w:val="29"/>
          <w:szCs w:val="29"/>
          <w:lang w:val="uk-UA"/>
        </w:rPr>
        <w:tab/>
        <w:t>З метою забезпечення оперативного розгляду і вирішення звернень із зазначених питань вжиття заходів реагування у зверненні бажано повідомити прізвище, ім’я та по-батькові автора, зазначити контактні дані (номери телефонів, адреси електронної пошти тощо)</w:t>
      </w:r>
      <w:r>
        <w:rPr>
          <w:sz w:val="29"/>
          <w:szCs w:val="29"/>
          <w:lang w:val="uk-UA"/>
        </w:rPr>
        <w:t>.</w:t>
      </w:r>
    </w:p>
    <w:sectPr w:rsidR="006D30D9" w:rsidRPr="0010740E" w:rsidSect="00D4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740E"/>
    <w:rsid w:val="0010740E"/>
    <w:rsid w:val="00314941"/>
    <w:rsid w:val="003C3EE6"/>
    <w:rsid w:val="005830A2"/>
    <w:rsid w:val="006D30D9"/>
    <w:rsid w:val="00836A67"/>
    <w:rsid w:val="009E3396"/>
    <w:rsid w:val="00C25949"/>
    <w:rsid w:val="00D41C85"/>
    <w:rsid w:val="00E34F63"/>
    <w:rsid w:val="00E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2016-09-02T06:46:00Z</dcterms:created>
  <dcterms:modified xsi:type="dcterms:W3CDTF">2016-09-02T06:47:00Z</dcterms:modified>
</cp:coreProperties>
</file>